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F2" w:rsidRPr="006D7ED0" w:rsidRDefault="00FF69F2" w:rsidP="00FF69F2">
      <w:pPr>
        <w:pStyle w:val="2"/>
        <w:rPr>
          <w:b/>
        </w:rPr>
      </w:pPr>
    </w:p>
    <w:p w:rsidR="00FF69F2" w:rsidRPr="003C38A5" w:rsidRDefault="00FF69F2" w:rsidP="00FF69F2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C38A5">
        <w:rPr>
          <w:rFonts w:ascii="Times New Roman" w:eastAsia="Calibri" w:hAnsi="Times New Roman" w:cs="Times New Roman"/>
          <w:b/>
          <w:sz w:val="20"/>
          <w:szCs w:val="20"/>
        </w:rPr>
        <w:t>Согласие на обработку персональных данных</w:t>
      </w:r>
    </w:p>
    <w:p w:rsidR="00FF69F2" w:rsidRPr="000050D3" w:rsidRDefault="00FF69F2" w:rsidP="00FF69F2">
      <w:pPr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Я,</w:t>
      </w:r>
      <w:r w:rsidRPr="000050D3">
        <w:rPr>
          <w:rFonts w:ascii="Times New Roman" w:eastAsia="Calibri" w:hAnsi="Times New Roman" w:cs="Times New Roman"/>
          <w:sz w:val="20"/>
          <w:szCs w:val="20"/>
        </w:rPr>
        <w:t>_</w:t>
      </w:r>
      <w:proofErr w:type="gramEnd"/>
      <w:r w:rsidRPr="000050D3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_________________________________________________________________________________________,</w:t>
      </w:r>
    </w:p>
    <w:p w:rsidR="00FF69F2" w:rsidRPr="000050D3" w:rsidRDefault="00FF69F2" w:rsidP="00FF69F2">
      <w:pPr>
        <w:jc w:val="center"/>
        <w:rPr>
          <w:rFonts w:ascii="Times New Roman" w:eastAsia="Times New Roman" w:hAnsi="Times New Roman" w:cs="Times New Roman"/>
          <w:i/>
          <w:sz w:val="16"/>
          <w:szCs w:val="20"/>
        </w:rPr>
      </w:pPr>
      <w:r w:rsidRPr="000050D3">
        <w:rPr>
          <w:rFonts w:ascii="Times New Roman" w:eastAsia="Times New Roman" w:hAnsi="Times New Roman" w:cs="Times New Roman"/>
          <w:i/>
          <w:sz w:val="16"/>
          <w:szCs w:val="20"/>
        </w:rPr>
        <w:t>(фамилия, имя, отчество)</w:t>
      </w:r>
    </w:p>
    <w:p w:rsidR="00FF69F2" w:rsidRPr="000050D3" w:rsidRDefault="00FF69F2" w:rsidP="00FF69F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50D3">
        <w:rPr>
          <w:rFonts w:ascii="Times New Roman" w:eastAsia="Times New Roman" w:hAnsi="Times New Roman" w:cs="Times New Roman"/>
          <w:sz w:val="20"/>
          <w:szCs w:val="20"/>
        </w:rPr>
        <w:t>зарегистрированный(</w:t>
      </w:r>
      <w:proofErr w:type="spellStart"/>
      <w:r w:rsidRPr="000050D3"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 w:rsidRPr="000050D3">
        <w:rPr>
          <w:rFonts w:ascii="Times New Roman" w:eastAsia="Times New Roman" w:hAnsi="Times New Roman" w:cs="Times New Roman"/>
          <w:sz w:val="20"/>
          <w:szCs w:val="20"/>
        </w:rPr>
        <w:t xml:space="preserve">) по </w:t>
      </w:r>
      <w:proofErr w:type="gramStart"/>
      <w:r w:rsidRPr="000050D3">
        <w:rPr>
          <w:rFonts w:ascii="Times New Roman" w:eastAsia="Times New Roman" w:hAnsi="Times New Roman" w:cs="Times New Roman"/>
          <w:sz w:val="20"/>
          <w:szCs w:val="20"/>
        </w:rPr>
        <w:t xml:space="preserve">адресу:   </w:t>
      </w:r>
      <w:proofErr w:type="gramEnd"/>
      <w:r w:rsidRPr="000050D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</w:t>
      </w:r>
    </w:p>
    <w:p w:rsidR="00FF69F2" w:rsidRPr="000050D3" w:rsidRDefault="00FF69F2" w:rsidP="00FF69F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50D3">
        <w:rPr>
          <w:rFonts w:ascii="Times New Roman" w:eastAsia="Calibri" w:hAnsi="Times New Roman" w:cs="Times New Roman"/>
          <w:sz w:val="20"/>
          <w:szCs w:val="20"/>
        </w:rPr>
        <w:t xml:space="preserve">документ, удостоверяющий личность: </w:t>
      </w:r>
      <w:r w:rsidRPr="000050D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</w:t>
      </w:r>
    </w:p>
    <w:p w:rsidR="00FF69F2" w:rsidRPr="000050D3" w:rsidRDefault="00FF69F2" w:rsidP="00FF69F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50D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_________________________________________________________________________________________________________________________________________________________________________________________________________,</w:t>
      </w:r>
    </w:p>
    <w:p w:rsidR="00FF69F2" w:rsidRPr="000050D3" w:rsidRDefault="00FF69F2" w:rsidP="00FF69F2">
      <w:pPr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0050D3">
        <w:rPr>
          <w:rFonts w:ascii="Times New Roman" w:eastAsia="Calibri" w:hAnsi="Times New Roman" w:cs="Times New Roman"/>
          <w:i/>
          <w:sz w:val="16"/>
          <w:szCs w:val="20"/>
        </w:rPr>
        <w:t>(вид, серия и номер, дата выдачи, наименование органа, выдавшего документ, код подразделения)</w:t>
      </w:r>
    </w:p>
    <w:p w:rsidR="00FF69F2" w:rsidRPr="000050D3" w:rsidRDefault="00FF69F2" w:rsidP="00FF69F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 xml:space="preserve">контактный телефон ____________________________, </w:t>
      </w:r>
      <w:r w:rsidRPr="000050D3">
        <w:rPr>
          <w:rFonts w:ascii="Times New Roman" w:eastAsia="Times New Roman" w:hAnsi="Times New Roman" w:cs="Times New Roman"/>
          <w:sz w:val="20"/>
          <w:szCs w:val="20"/>
        </w:rPr>
        <w:t>именуемый в дальнейшем – Субъект, в соответствии с требованиями Федерального закона от 27 июля 2006 г. № 152-ФЗ «О персональных данных» даю согласие Федеральному государственному бюджетному образовательному учреждению высшего образования «Байкальский государственный университет», ИНН 3808011538, ОГРН 1023801008648, юридический адрес: 664003, Иркутская обл., г. Иркутск, ул. Ленина, д. 11 (далее – ФГБОУ ВО «БГУ») на обработку своих персональных данных на следующих условиях:</w:t>
      </w:r>
    </w:p>
    <w:p w:rsidR="00FF69F2" w:rsidRPr="000050D3" w:rsidRDefault="00FF69F2" w:rsidP="00FF69F2">
      <w:pPr>
        <w:pStyle w:val="a7"/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>Субъект дает согласие ФГБОУ ВО «БГУ» на обработку своих персональных данных, то есть совершение действий как с использованием автоматизированных средств обработки персональных данных, так и без использования средств автоматизации,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FF69F2" w:rsidRPr="000050D3" w:rsidRDefault="00FF69F2" w:rsidP="00FF69F2">
      <w:pPr>
        <w:pStyle w:val="a7"/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 xml:space="preserve">ФГБОУ ВО «БГУ» обрабатывает персональные данные в следующих целях: </w:t>
      </w:r>
    </w:p>
    <w:p w:rsidR="00FF69F2" w:rsidRPr="000050D3" w:rsidRDefault="00FF69F2" w:rsidP="00FF69F2">
      <w:pPr>
        <w:pStyle w:val="15"/>
        <w:numPr>
          <w:ilvl w:val="1"/>
          <w:numId w:val="13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>Защиты конституционных прав и законных интересов Субъекта;</w:t>
      </w:r>
    </w:p>
    <w:p w:rsidR="00FF69F2" w:rsidRPr="000050D3" w:rsidRDefault="00FF69F2" w:rsidP="00FF69F2">
      <w:pPr>
        <w:pStyle w:val="15"/>
        <w:numPr>
          <w:ilvl w:val="1"/>
          <w:numId w:val="13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>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:rsidR="00FF69F2" w:rsidRPr="000050D3" w:rsidRDefault="00FF69F2" w:rsidP="00FF69F2">
      <w:pPr>
        <w:pStyle w:val="15"/>
        <w:numPr>
          <w:ilvl w:val="1"/>
          <w:numId w:val="13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>Формирования списков лиц, подавших документы, необходимые для поступления, а также сведений о результатах вступительных испытаний, конкурсных списков, приказов на зачисление;</w:t>
      </w:r>
    </w:p>
    <w:p w:rsidR="00FF69F2" w:rsidRPr="000050D3" w:rsidRDefault="00FF69F2" w:rsidP="00FF69F2">
      <w:pPr>
        <w:pStyle w:val="15"/>
        <w:numPr>
          <w:ilvl w:val="1"/>
          <w:numId w:val="13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>Информирования о порядке проведения вступительных испытаний (для Субъектов, сдающих вступительные испытания);</w:t>
      </w:r>
    </w:p>
    <w:p w:rsidR="00FF69F2" w:rsidRPr="000050D3" w:rsidRDefault="00FF69F2" w:rsidP="00FF69F2">
      <w:pPr>
        <w:pStyle w:val="15"/>
        <w:numPr>
          <w:ilvl w:val="1"/>
          <w:numId w:val="13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>Обеспечения пропускного режима, сохранности имущества и личной безопасности Субъекта;</w:t>
      </w:r>
    </w:p>
    <w:p w:rsidR="00FF69F2" w:rsidRPr="000050D3" w:rsidRDefault="00FF69F2" w:rsidP="00FF69F2">
      <w:pPr>
        <w:pStyle w:val="15"/>
        <w:numPr>
          <w:ilvl w:val="1"/>
          <w:numId w:val="13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>Обеспечения организации учебного процесса, научной и организационной деятельности;</w:t>
      </w:r>
    </w:p>
    <w:p w:rsidR="00FF69F2" w:rsidRPr="000050D3" w:rsidRDefault="00FF69F2" w:rsidP="00FF69F2">
      <w:pPr>
        <w:pStyle w:val="15"/>
        <w:numPr>
          <w:ilvl w:val="1"/>
          <w:numId w:val="13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>Обеспечения финансово-экономической деятельности и ведения кадрового учета.</w:t>
      </w:r>
    </w:p>
    <w:p w:rsidR="00FF69F2" w:rsidRPr="000050D3" w:rsidRDefault="00FF69F2" w:rsidP="00FF69F2">
      <w:pPr>
        <w:pStyle w:val="a7"/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>Перечень персональных данных Субъекта, обрабатываемых ФГБОУ ВО «БГУ» в целях п. 2.1-2.4: фамилия, имя и отчество (при наличии); сведения о гражданстве (отсутствии гражданства); пол; дата рождения; сведения документа, удостоверяющего личность (для граждан Российской Федерации); сведения документа, удостоверяющего личность иностранного гражданина в РФ (для иностранных граждан, лиц без гражданства); сведения, подтверждающие принадлежность соотечественника, проживающего за рубежом, к группам, предусмотренным пунктом 6 статьи 17 Федерального закона от 24 мая 1999 г. №99-ФЗ «О государственной политике Российской Федерации в отношении соотечественников за рубежом» (для иностранных граждан, лиц без гражданства); страховое свидетельство государственного пенсионного страхования (СНИЛС) (при наличии); адрес регистрации (для граждан Российской Федерации); вид на жительство, регистрация миграционной карты (для иностранных граждан, лиц без гражданства); адрес по месту фактического проживания; контактная информация (мобильный и (или) домашний телефон, адрес электронной почты); сведения о направлениях подготовки (специальности), профиле обучения, форме обучения; сведения об условиях поступления на обучение и основаниях приема; сведения о результатах ЕГЭ (при наличии); данные о наградах и поощрениях (олимпиадах) (при наличии – с указанием номера документа, подтверждающего наличие наград и поощрений (олимпиад)); сведения об успеваемости (при необходимости); сведения о полученном образовании (для граждан Российской Федерации: наименование и местонахождение образовательной организации, степень образования, тип документа об образовании, год окончания, реквизиты документа об образовании, специальность (профессия)); сведения документа иностранного государства об образовании и (или) документа об образовании о квалификации, а также свидетельство о признании иностранного образования (для иностранных граждан, лиц без гражданства); сведения о владении иностранными языками; сведения об индивидуальных достижениях (при наличии – с указанием сведений о документах, подтверждающих наличие индивидуальных достижений); сведения о наличии (отсутствии) особых или преимущественных прав при поступлении (при наличии прав – с указанием сведений о документах, подтверждающих наличие таких прав); сведения о состоянии здоровья (при необходимости создания специальных условий проведения вступительных испытаний в связи с ограниченными возможностями здоровья или инвалидностью с указанием сведений о документах, подтверждающих ограниченные возможности здоровья или инвалидность); фотографическое изображение; сведения о воинском учете (при наличии); сведения о результатах вступительных испытаний; видеозапись проведения вступительных испытаний; сведения договора о целевом обучении (при приеме на целевое обучение).</w:t>
      </w:r>
    </w:p>
    <w:p w:rsidR="00FF69F2" w:rsidRPr="000050D3" w:rsidRDefault="00FF69F2" w:rsidP="00FF69F2">
      <w:pPr>
        <w:pStyle w:val="a7"/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 xml:space="preserve">Перечень персональных данных Субъекта, обрабатываемых ФГБОУ ВО «БГУ» с момента принятия решения о зачислении Субъекта в число обучающихся ФГБОУ ВО «БГУ» в целях п. 2.1-2.2, 2.5-2.7: персональные данные, указанные в п. 3 настоящего согласия; свидетельство о постановке на налоговый учет (ИНН); банковские реквизиты; сведения по отпускам (академический); сведения об успеваемости и посещаемости ФГБОУ ВО «БГУ»; специальность (направление подготовки); образовательная программа; уровень обучения; форма обучения; тип финансирования; факультет/институт/отделение/кафедра; группа; сведения об образовании (номер зачетной книжки; номер студенческого билета; перечень изученных, изучаемых дисциплин, в том числе факультативных дисциплин; успеваемость, в том числе результаты промежуточной и итоговой аттестации; посещаемость занятий; сведения в документах об образовании; сведения о трудовой деятельности (в том числе профессия), трудовом стаже, сведения о </w:t>
      </w:r>
      <w:r w:rsidRPr="000050D3">
        <w:rPr>
          <w:rFonts w:ascii="Times New Roman" w:hAnsi="Times New Roman" w:cs="Times New Roman"/>
          <w:sz w:val="20"/>
          <w:szCs w:val="20"/>
        </w:rPr>
        <w:lastRenderedPageBreak/>
        <w:t xml:space="preserve">награждениях, поощрениях и присвоении званий); социальное положение; данные из личного дела (приказы); сведения о совершенных правонарушениях; сведения о доходах, дающие право на получение мер социальной поддержки в органах социальной защиты населения, и иные данные о доходах (в том числе о стипендии, материальной помощи);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 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 </w:t>
      </w:r>
      <w:proofErr w:type="spellStart"/>
      <w:r w:rsidRPr="000050D3">
        <w:rPr>
          <w:rFonts w:ascii="Times New Roman" w:hAnsi="Times New Roman" w:cs="Times New Roman"/>
          <w:sz w:val="20"/>
          <w:szCs w:val="20"/>
        </w:rPr>
        <w:t>внеучебной</w:t>
      </w:r>
      <w:proofErr w:type="spellEnd"/>
      <w:r w:rsidRPr="000050D3">
        <w:rPr>
          <w:rFonts w:ascii="Times New Roman" w:hAnsi="Times New Roman" w:cs="Times New Roman"/>
          <w:sz w:val="20"/>
          <w:szCs w:val="20"/>
        </w:rPr>
        <w:t xml:space="preserve"> деятельности, продолжении обучения и трудоустройстве после отчисления из ФГБОУ ВО «БГУ», сведения об интересах, увлечениях (хобби) и о личных качествах; содержание договора на обучение (для обучающихся на коммерческой основе); банковские реквизиты; сведения о публикациях (с указанием тематики и количества); сведения о состоянии здоровья (в том числе наличие и группа инвалидности); сведения о переходе из одного общеобразовательного учреждения в другое, выбытии и окончании общеобразовательного учреждения; фотографическое изображение (содержащееся в личном деле, учебной карточке, студенческом билете, зачетной книжке обучающегося) и для обеспечения однократного и/или многократного прохода на охраняемую территорию Университета.</w:t>
      </w:r>
    </w:p>
    <w:p w:rsidR="00FF69F2" w:rsidRPr="000050D3" w:rsidRDefault="00FF69F2" w:rsidP="00FF69F2">
      <w:pPr>
        <w:pStyle w:val="a7"/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>С момента принятия решения о зачислении Субъекта в число обучающихся ФГБОУ ВО «БГУ», Субъект дает согласие на передачу ФГБОУ ВО «БГУ» своих персональных данных следующим третьим лицам:</w:t>
      </w:r>
    </w:p>
    <w:p w:rsidR="00FF69F2" w:rsidRPr="000050D3" w:rsidRDefault="00FF69F2" w:rsidP="00FF69F2">
      <w:pPr>
        <w:pStyle w:val="a7"/>
        <w:widowControl/>
        <w:numPr>
          <w:ilvl w:val="1"/>
          <w:numId w:val="13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>Кредитные организации (банки): Публичное акционерное общество «Сбербанк</w:t>
      </w:r>
      <w:r>
        <w:rPr>
          <w:rFonts w:ascii="Times New Roman" w:hAnsi="Times New Roman" w:cs="Times New Roman"/>
          <w:sz w:val="20"/>
          <w:szCs w:val="20"/>
        </w:rPr>
        <w:t xml:space="preserve"> России» (ИНН </w:t>
      </w:r>
      <w:proofErr w:type="gramStart"/>
      <w:r w:rsidRPr="000050D3">
        <w:rPr>
          <w:rFonts w:ascii="Times New Roman" w:hAnsi="Times New Roman" w:cs="Times New Roman"/>
          <w:sz w:val="20"/>
          <w:szCs w:val="20"/>
        </w:rPr>
        <w:t>7707083893,  ОГРН</w:t>
      </w:r>
      <w:proofErr w:type="gramEnd"/>
      <w:r w:rsidRPr="000050D3">
        <w:rPr>
          <w:rFonts w:ascii="Times New Roman" w:hAnsi="Times New Roman" w:cs="Times New Roman"/>
          <w:sz w:val="20"/>
          <w:szCs w:val="20"/>
        </w:rPr>
        <w:t xml:space="preserve"> 1027700132195, адрес: 117312, г. Москва, ул. Вавилова, д.19); Банк ВТБ (публичное акционерное общество) (ИНН 7702070139, ОГРН 1027739609391, адрес: 191144, г. Санкт-Петербург, пер. Дегтярный, д. 11, литер А) в целях перечисления стипендии или иных выплат на счет Субъекта, передается следующий перечень персональных данных: фамилия, имя, отчество, банковские реквизиты;</w:t>
      </w:r>
    </w:p>
    <w:p w:rsidR="00FF69F2" w:rsidRPr="000050D3" w:rsidRDefault="00FF69F2" w:rsidP="00FF69F2">
      <w:pPr>
        <w:pStyle w:val="a7"/>
        <w:widowControl/>
        <w:numPr>
          <w:ilvl w:val="1"/>
          <w:numId w:val="13"/>
        </w:numPr>
        <w:tabs>
          <w:tab w:val="left" w:pos="-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>Медицинские учреждения: Областное государственное бюджетное учреждение здравоохранения «Иркутская городская поликлиника № 11» (ИНН 3812014490, ОГРН 1033801755547, адрес: 664074, г. Иркутск, ул. Лермонтова, д. 89) с целью организации ФГБОУ ВО «БГУ» медицинского обслуживания и медицинских осмотров, передается следующий перечень персональных данных: фамилия, имя, отчество; курс; группа.</w:t>
      </w:r>
    </w:p>
    <w:p w:rsidR="00FF69F2" w:rsidRPr="000050D3" w:rsidRDefault="00FF69F2" w:rsidP="00FF69F2">
      <w:pPr>
        <w:pStyle w:val="a7"/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>Субъект несет ответственность за достоверность представленных сведений.</w:t>
      </w:r>
    </w:p>
    <w:p w:rsidR="00FF69F2" w:rsidRPr="000050D3" w:rsidRDefault="00FF69F2" w:rsidP="00FF69F2">
      <w:pPr>
        <w:pStyle w:val="a7"/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>Настоящее согласие вступает в силу со дня его подписания и действует на период необходимый для достижения целей обработки персональных данных, а также на срок, в течение которого персональные данные Субъекта подлежат хранению в соответствии с законодательством Российской Федерации.</w:t>
      </w:r>
    </w:p>
    <w:p w:rsidR="00FF69F2" w:rsidRPr="000050D3" w:rsidRDefault="00FF69F2" w:rsidP="00FF69F2">
      <w:pPr>
        <w:pStyle w:val="a7"/>
        <w:widowControl/>
        <w:numPr>
          <w:ilvl w:val="0"/>
          <w:numId w:val="13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 xml:space="preserve">Согласие может быть отозвано путем подачи письменного заявления в адрес ФГБОУ ВО «БГУ». </w:t>
      </w:r>
    </w:p>
    <w:p w:rsidR="00FF69F2" w:rsidRPr="000050D3" w:rsidRDefault="00FF69F2" w:rsidP="00FF69F2">
      <w:pPr>
        <w:tabs>
          <w:tab w:val="left" w:pos="-426"/>
          <w:tab w:val="left" w:pos="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50D3">
        <w:rPr>
          <w:rFonts w:ascii="Times New Roman" w:hAnsi="Times New Roman" w:cs="Times New Roman"/>
          <w:sz w:val="20"/>
          <w:szCs w:val="20"/>
        </w:rPr>
        <w:t xml:space="preserve">Подтверждаю, что я ознакомлен(а) с Федеральным законом от 27 июля 2006 г. № 152-ФЗ «О персональных данных», с документами ФГБОУ ВО «БГУ», устанавливающими порядок обработки персональных данных, с моими правами и обязанностями в области защиты персональных данных, в том числе с возможными юридическими последствиями </w:t>
      </w:r>
      <w:r w:rsidRPr="000050D3">
        <w:rPr>
          <w:rFonts w:ascii="Times New Roman" w:eastAsia="Times New Roman" w:hAnsi="Times New Roman" w:cs="Times New Roman"/>
          <w:sz w:val="20"/>
          <w:szCs w:val="20"/>
        </w:rPr>
        <w:t>отказа предоставить свои персональные данные и (или) дать согласие на их обработку ФГБОУ ВО «БГУ».</w:t>
      </w:r>
    </w:p>
    <w:tbl>
      <w:tblPr>
        <w:tblW w:w="4795" w:type="pct"/>
        <w:jc w:val="center"/>
        <w:tblLook w:val="04A0" w:firstRow="1" w:lastRow="0" w:firstColumn="1" w:lastColumn="0" w:noHBand="0" w:noVBand="1"/>
      </w:tblPr>
      <w:tblGrid>
        <w:gridCol w:w="2737"/>
        <w:gridCol w:w="656"/>
        <w:gridCol w:w="2920"/>
        <w:gridCol w:w="613"/>
        <w:gridCol w:w="2834"/>
      </w:tblGrid>
      <w:tr w:rsidR="00FF69F2" w:rsidRPr="000050D3" w:rsidTr="00577007">
        <w:trPr>
          <w:jc w:val="center"/>
        </w:trPr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9F2" w:rsidRPr="000050D3" w:rsidRDefault="00FF69F2" w:rsidP="00577007">
            <w:pP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36" w:type="pct"/>
          </w:tcPr>
          <w:p w:rsidR="00FF69F2" w:rsidRPr="000050D3" w:rsidRDefault="00FF69F2" w:rsidP="005770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9F2" w:rsidRPr="000050D3" w:rsidRDefault="00FF69F2" w:rsidP="005770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14" w:type="pct"/>
          </w:tcPr>
          <w:p w:rsidR="00FF69F2" w:rsidRPr="000050D3" w:rsidRDefault="00FF69F2" w:rsidP="005770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9F2" w:rsidRPr="000050D3" w:rsidRDefault="00FF69F2" w:rsidP="005770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FF69F2" w:rsidRPr="000050D3" w:rsidTr="00577007">
        <w:trPr>
          <w:jc w:val="center"/>
        </w:trPr>
        <w:tc>
          <w:tcPr>
            <w:tcW w:w="1402" w:type="pct"/>
            <w:hideMark/>
          </w:tcPr>
          <w:p w:rsidR="00FF69F2" w:rsidRPr="000050D3" w:rsidRDefault="00FF69F2" w:rsidP="0057700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</w:rPr>
            </w:pPr>
            <w:r w:rsidRPr="000050D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(дата)</w:t>
            </w:r>
          </w:p>
        </w:tc>
        <w:tc>
          <w:tcPr>
            <w:tcW w:w="336" w:type="pct"/>
          </w:tcPr>
          <w:p w:rsidR="00FF69F2" w:rsidRPr="000050D3" w:rsidRDefault="00FF69F2" w:rsidP="0057700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496" w:type="pct"/>
            <w:hideMark/>
          </w:tcPr>
          <w:p w:rsidR="00FF69F2" w:rsidRPr="000050D3" w:rsidRDefault="00FF69F2" w:rsidP="0057700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</w:rPr>
            </w:pPr>
            <w:r w:rsidRPr="000050D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14" w:type="pct"/>
          </w:tcPr>
          <w:p w:rsidR="00FF69F2" w:rsidRPr="000050D3" w:rsidRDefault="00FF69F2" w:rsidP="0057700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452" w:type="pct"/>
            <w:hideMark/>
          </w:tcPr>
          <w:p w:rsidR="00FF69F2" w:rsidRPr="000050D3" w:rsidRDefault="00FF69F2" w:rsidP="0057700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</w:rPr>
            </w:pPr>
            <w:r w:rsidRPr="000050D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(расшифровка подписи)</w:t>
            </w:r>
          </w:p>
        </w:tc>
      </w:tr>
    </w:tbl>
    <w:p w:rsidR="00406E6C" w:rsidRDefault="00406E6C" w:rsidP="0021074E">
      <w:pPr>
        <w:pStyle w:val="2"/>
        <w:ind w:firstLine="0"/>
        <w:jc w:val="left"/>
        <w:rPr>
          <w:sz w:val="28"/>
          <w:szCs w:val="28"/>
        </w:rPr>
      </w:pPr>
      <w:bookmarkStart w:id="0" w:name="_GoBack"/>
      <w:bookmarkEnd w:id="0"/>
    </w:p>
    <w:sectPr w:rsidR="00406E6C" w:rsidSect="00577007">
      <w:headerReference w:type="default" r:id="rId7"/>
      <w:pgSz w:w="11906" w:h="16838" w:code="9"/>
      <w:pgMar w:top="454" w:right="737" w:bottom="454" w:left="992" w:header="39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52D" w:rsidRDefault="00177EEA">
      <w:r>
        <w:separator/>
      </w:r>
    </w:p>
  </w:endnote>
  <w:endnote w:type="continuationSeparator" w:id="0">
    <w:p w:rsidR="0019352D" w:rsidRDefault="0017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52D" w:rsidRDefault="00177EEA">
      <w:r>
        <w:separator/>
      </w:r>
    </w:p>
  </w:footnote>
  <w:footnote w:type="continuationSeparator" w:id="0">
    <w:p w:rsidR="0019352D" w:rsidRDefault="0017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07" w:rsidRDefault="00577007" w:rsidP="0021074E">
    <w:pPr>
      <w:pStyle w:val="a5"/>
    </w:pPr>
  </w:p>
  <w:p w:rsidR="00577007" w:rsidRDefault="005770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1CE1"/>
    <w:multiLevelType w:val="multilevel"/>
    <w:tmpl w:val="55BC5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1EB68AF"/>
    <w:multiLevelType w:val="multilevel"/>
    <w:tmpl w:val="EE7A6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D46A26"/>
    <w:multiLevelType w:val="hybridMultilevel"/>
    <w:tmpl w:val="0BBEB7A2"/>
    <w:lvl w:ilvl="0" w:tplc="342E2300">
      <w:start w:val="1"/>
      <w:numFmt w:val="decimal"/>
      <w:lvlText w:val="%1."/>
      <w:lvlJc w:val="left"/>
      <w:pPr>
        <w:ind w:left="340" w:hanging="113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9671C"/>
    <w:multiLevelType w:val="hybridMultilevel"/>
    <w:tmpl w:val="F8EAEE58"/>
    <w:lvl w:ilvl="0" w:tplc="338AB48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22CC"/>
    <w:multiLevelType w:val="multilevel"/>
    <w:tmpl w:val="300A6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AD4DA1"/>
    <w:multiLevelType w:val="multilevel"/>
    <w:tmpl w:val="EE7A6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554108"/>
    <w:multiLevelType w:val="multilevel"/>
    <w:tmpl w:val="06DC9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936AC5"/>
    <w:multiLevelType w:val="hybridMultilevel"/>
    <w:tmpl w:val="0BBEB7A2"/>
    <w:lvl w:ilvl="0" w:tplc="342E2300">
      <w:start w:val="1"/>
      <w:numFmt w:val="decimal"/>
      <w:lvlText w:val="%1."/>
      <w:lvlJc w:val="left"/>
      <w:pPr>
        <w:ind w:left="340" w:hanging="113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96C47"/>
    <w:multiLevelType w:val="hybridMultilevel"/>
    <w:tmpl w:val="41CA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6C48"/>
    <w:multiLevelType w:val="hybridMultilevel"/>
    <w:tmpl w:val="6F9C0EB8"/>
    <w:lvl w:ilvl="0" w:tplc="119286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F3292"/>
    <w:multiLevelType w:val="hybridMultilevel"/>
    <w:tmpl w:val="82FC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4C64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6667450D"/>
    <w:multiLevelType w:val="hybridMultilevel"/>
    <w:tmpl w:val="A61E610C"/>
    <w:lvl w:ilvl="0" w:tplc="F8CE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0A3B"/>
    <w:multiLevelType w:val="hybridMultilevel"/>
    <w:tmpl w:val="4776E29C"/>
    <w:lvl w:ilvl="0" w:tplc="F8CE9B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1E5F6A"/>
    <w:multiLevelType w:val="hybridMultilevel"/>
    <w:tmpl w:val="7D7EC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4"/>
  </w:num>
  <w:num w:numId="7">
    <w:abstractNumId w:val="10"/>
  </w:num>
  <w:num w:numId="8">
    <w:abstractNumId w:val="14"/>
  </w:num>
  <w:num w:numId="9">
    <w:abstractNumId w:val="8"/>
  </w:num>
  <w:num w:numId="10">
    <w:abstractNumId w:val="3"/>
  </w:num>
  <w:num w:numId="11">
    <w:abstractNumId w:val="11"/>
  </w:num>
  <w:num w:numId="12">
    <w:abstractNumId w:val="15"/>
  </w:num>
  <w:num w:numId="13">
    <w:abstractNumId w:val="12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C"/>
    <w:rsid w:val="00016B6B"/>
    <w:rsid w:val="000B3B84"/>
    <w:rsid w:val="000D7A61"/>
    <w:rsid w:val="00177EEA"/>
    <w:rsid w:val="0019352D"/>
    <w:rsid w:val="0021074E"/>
    <w:rsid w:val="0021690B"/>
    <w:rsid w:val="00252DC8"/>
    <w:rsid w:val="0026221C"/>
    <w:rsid w:val="00263398"/>
    <w:rsid w:val="002B0B19"/>
    <w:rsid w:val="00300ECE"/>
    <w:rsid w:val="003213C5"/>
    <w:rsid w:val="003508DE"/>
    <w:rsid w:val="003D7A40"/>
    <w:rsid w:val="003E4B7A"/>
    <w:rsid w:val="00406E6C"/>
    <w:rsid w:val="00472FB9"/>
    <w:rsid w:val="004E5707"/>
    <w:rsid w:val="0052099B"/>
    <w:rsid w:val="00577007"/>
    <w:rsid w:val="00597102"/>
    <w:rsid w:val="00684D16"/>
    <w:rsid w:val="006A2A74"/>
    <w:rsid w:val="00705710"/>
    <w:rsid w:val="00794EDB"/>
    <w:rsid w:val="00802BD8"/>
    <w:rsid w:val="0082447D"/>
    <w:rsid w:val="008A3A8D"/>
    <w:rsid w:val="009015C6"/>
    <w:rsid w:val="0099552F"/>
    <w:rsid w:val="009C34CE"/>
    <w:rsid w:val="00A11358"/>
    <w:rsid w:val="00A63D2A"/>
    <w:rsid w:val="00A67329"/>
    <w:rsid w:val="00A81895"/>
    <w:rsid w:val="00A92935"/>
    <w:rsid w:val="00B85F54"/>
    <w:rsid w:val="00BD1BDD"/>
    <w:rsid w:val="00C64B6E"/>
    <w:rsid w:val="00C90218"/>
    <w:rsid w:val="00C965FD"/>
    <w:rsid w:val="00CC5E99"/>
    <w:rsid w:val="00D03BB9"/>
    <w:rsid w:val="00D36C32"/>
    <w:rsid w:val="00D722BB"/>
    <w:rsid w:val="00DA40FE"/>
    <w:rsid w:val="00DE0DCE"/>
    <w:rsid w:val="00E270CD"/>
    <w:rsid w:val="00E855F3"/>
    <w:rsid w:val="00EB031B"/>
    <w:rsid w:val="00F6698E"/>
    <w:rsid w:val="00FD4F7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84F3"/>
  <w15:chartTrackingRefBased/>
  <w15:docId w15:val="{2A9888A4-4994-4A50-8A7F-5EEC8DEF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6E6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95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69F2"/>
    <w:pPr>
      <w:keepNext/>
      <w:widowControl/>
      <w:ind w:firstLine="4678"/>
      <w:jc w:val="right"/>
      <w:outlineLvl w:val="1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rsid w:val="00406E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406E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06E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06E6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06E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E6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1">
    <w:name w:val="Заголовок №1_"/>
    <w:basedOn w:val="a0"/>
    <w:link w:val="12"/>
    <w:rsid w:val="00406E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06E6C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712pt">
    <w:name w:val="Основной текст (7) + 12 pt;Не курсив"/>
    <w:basedOn w:val="7"/>
    <w:rsid w:val="00406E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3"/>
    <w:rsid w:val="00406E6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06E6C"/>
    <w:pPr>
      <w:shd w:val="clear" w:color="auto" w:fill="FFFFFF"/>
      <w:spacing w:before="12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406E6C"/>
    <w:pPr>
      <w:shd w:val="clear" w:color="auto" w:fill="FFFFFF"/>
      <w:spacing w:line="509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4">
    <w:name w:val="Основной текст (2)"/>
    <w:basedOn w:val="a"/>
    <w:link w:val="23"/>
    <w:rsid w:val="00406E6C"/>
    <w:pPr>
      <w:shd w:val="clear" w:color="auto" w:fill="FFFFFF"/>
      <w:spacing w:line="509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406E6C"/>
    <w:pPr>
      <w:shd w:val="clear" w:color="auto" w:fill="FFFFFF"/>
      <w:spacing w:after="780" w:line="298" w:lineRule="exact"/>
      <w:ind w:hanging="170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406E6C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06E6C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2">
    <w:name w:val="Заголовок №1"/>
    <w:basedOn w:val="a"/>
    <w:link w:val="11"/>
    <w:rsid w:val="00406E6C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ой текст (7)"/>
    <w:basedOn w:val="a"/>
    <w:link w:val="7"/>
    <w:rsid w:val="00406E6C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en-US" w:bidi="ar-SA"/>
    </w:rPr>
  </w:style>
  <w:style w:type="table" w:customStyle="1" w:styleId="13">
    <w:name w:val="Сетка таблицы1"/>
    <w:basedOn w:val="a1"/>
    <w:next w:val="a3"/>
    <w:uiPriority w:val="39"/>
    <w:rsid w:val="004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исьмо"/>
    <w:basedOn w:val="a"/>
    <w:rsid w:val="00406E6C"/>
    <w:pPr>
      <w:widowControl/>
      <w:autoSpaceDE w:val="0"/>
      <w:autoSpaceDN w:val="0"/>
      <w:spacing w:line="320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5">
    <w:name w:val="header"/>
    <w:basedOn w:val="a"/>
    <w:link w:val="a6"/>
    <w:uiPriority w:val="99"/>
    <w:unhideWhenUsed/>
    <w:rsid w:val="00406E6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406E6C"/>
  </w:style>
  <w:style w:type="paragraph" w:styleId="a7">
    <w:name w:val="List Paragraph"/>
    <w:aliases w:val="a) Положение"/>
    <w:basedOn w:val="a"/>
    <w:link w:val="a8"/>
    <w:uiPriority w:val="34"/>
    <w:qFormat/>
    <w:rsid w:val="00406E6C"/>
    <w:pPr>
      <w:ind w:left="720"/>
      <w:contextualSpacing/>
    </w:pPr>
  </w:style>
  <w:style w:type="table" w:styleId="a3">
    <w:name w:val="Table Grid"/>
    <w:basedOn w:val="a1"/>
    <w:uiPriority w:val="59"/>
    <w:rsid w:val="0040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4"/>
    <w:rsid w:val="00C9021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75pt">
    <w:name w:val="Основной текст + 7;5 pt"/>
    <w:basedOn w:val="a9"/>
    <w:rsid w:val="00C90218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9"/>
    <w:rsid w:val="00C90218"/>
    <w:pPr>
      <w:shd w:val="clear" w:color="auto" w:fill="FFFFFF"/>
      <w:spacing w:line="389" w:lineRule="exac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character" w:customStyle="1" w:styleId="a8">
    <w:name w:val="Абзац списка Знак"/>
    <w:aliases w:val="a) Положение Знак"/>
    <w:basedOn w:val="a0"/>
    <w:link w:val="a7"/>
    <w:uiPriority w:val="99"/>
    <w:rsid w:val="00C9021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rsid w:val="00FF69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Абзац списка1"/>
    <w:basedOn w:val="a"/>
    <w:uiPriority w:val="34"/>
    <w:qFormat/>
    <w:rsid w:val="00FF69F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9955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a">
    <w:name w:val="Normal (Web)"/>
    <w:basedOn w:val="a"/>
    <w:uiPriority w:val="99"/>
    <w:semiHidden/>
    <w:unhideWhenUsed/>
    <w:rsid w:val="002169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footer"/>
    <w:basedOn w:val="a"/>
    <w:link w:val="ac"/>
    <w:uiPriority w:val="99"/>
    <w:unhideWhenUsed/>
    <w:rsid w:val="006A2A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2A7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Наталия Юрьевна</dc:creator>
  <cp:keywords/>
  <dc:description/>
  <cp:lastModifiedBy>Копылова Наталия Юрьевна</cp:lastModifiedBy>
  <cp:revision>16</cp:revision>
  <dcterms:created xsi:type="dcterms:W3CDTF">2025-06-18T04:34:00Z</dcterms:created>
  <dcterms:modified xsi:type="dcterms:W3CDTF">2026-04-29T05:49:00Z</dcterms:modified>
</cp:coreProperties>
</file>